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80" w:rsidRPr="008813EE" w:rsidRDefault="00054137" w:rsidP="008813EE">
      <w:pPr>
        <w:shd w:val="clear" w:color="auto" w:fill="FFFFFF"/>
        <w:spacing w:after="0"/>
        <w:ind w:left="-567" w:right="283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</w:t>
      </w:r>
      <w:r w:rsidR="00F66923">
        <w:rPr>
          <w:b/>
          <w:szCs w:val="28"/>
          <w:lang w:val="en-US"/>
        </w:rPr>
        <w:t>I</w:t>
      </w:r>
      <w:r w:rsidR="006A4F89" w:rsidRPr="00E11A89">
        <w:rPr>
          <w:b/>
          <w:szCs w:val="28"/>
        </w:rPr>
        <w:t xml:space="preserve"> </w:t>
      </w:r>
      <w:r w:rsidR="00A85980" w:rsidRPr="008813EE">
        <w:rPr>
          <w:b/>
          <w:szCs w:val="28"/>
          <w:lang w:val="uk-UA"/>
        </w:rPr>
        <w:t xml:space="preserve">Всеукраїнська науково-практична конференція </w:t>
      </w:r>
    </w:p>
    <w:p w:rsidR="00A85980" w:rsidRPr="008813EE" w:rsidRDefault="00A85980" w:rsidP="008813EE">
      <w:pPr>
        <w:shd w:val="clear" w:color="auto" w:fill="FFFFFF"/>
        <w:spacing w:after="0"/>
        <w:ind w:left="-567" w:right="283" w:firstLine="567"/>
        <w:jc w:val="center"/>
        <w:rPr>
          <w:b/>
          <w:bCs/>
          <w:iCs/>
          <w:szCs w:val="28"/>
          <w:lang w:val="uk-UA" w:eastAsia="ru-RU"/>
        </w:rPr>
      </w:pPr>
      <w:r w:rsidRPr="008813EE">
        <w:rPr>
          <w:b/>
          <w:szCs w:val="28"/>
          <w:lang w:val="uk-UA"/>
        </w:rPr>
        <w:t>«Актуальні шляхи удосконалення українського законодавства»</w:t>
      </w:r>
    </w:p>
    <w:p w:rsidR="00A85980" w:rsidRPr="008813EE" w:rsidRDefault="00A85980" w:rsidP="008813EE">
      <w:pPr>
        <w:shd w:val="clear" w:color="auto" w:fill="FFFFFF"/>
        <w:spacing w:after="0"/>
        <w:ind w:left="-567" w:right="283" w:firstLine="567"/>
        <w:jc w:val="left"/>
        <w:rPr>
          <w:b/>
          <w:bCs/>
          <w:szCs w:val="28"/>
          <w:lang w:val="uk-UA" w:eastAsia="ru-RU"/>
        </w:rPr>
      </w:pPr>
    </w:p>
    <w:p w:rsidR="00A85980" w:rsidRPr="008813EE" w:rsidRDefault="00A85980" w:rsidP="00881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szCs w:val="28"/>
          <w:lang w:val="uk-UA"/>
        </w:rPr>
      </w:pPr>
      <w:r w:rsidRPr="008813EE">
        <w:rPr>
          <w:b/>
          <w:bCs/>
          <w:szCs w:val="28"/>
          <w:lang w:val="uk-UA"/>
        </w:rPr>
        <w:t>Місце проведення:</w:t>
      </w:r>
      <w:r w:rsidRPr="008813EE">
        <w:rPr>
          <w:szCs w:val="28"/>
          <w:lang w:val="uk-UA"/>
        </w:rPr>
        <w:t xml:space="preserve"> м. Харків</w:t>
      </w:r>
    </w:p>
    <w:p w:rsidR="00A85980" w:rsidRPr="008813EE" w:rsidRDefault="00A85980" w:rsidP="00881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szCs w:val="28"/>
          <w:lang w:val="uk-UA"/>
        </w:rPr>
      </w:pPr>
      <w:r w:rsidRPr="008813EE">
        <w:rPr>
          <w:b/>
          <w:bCs/>
          <w:szCs w:val="28"/>
          <w:lang w:val="uk-UA"/>
        </w:rPr>
        <w:t xml:space="preserve">Дата проведення: </w:t>
      </w:r>
      <w:r w:rsidR="00C92609" w:rsidRPr="003C3425">
        <w:rPr>
          <w:szCs w:val="28"/>
          <w:lang w:val="uk-UA"/>
        </w:rPr>
        <w:t>16</w:t>
      </w:r>
      <w:r w:rsidR="00F45D0F" w:rsidRPr="003C3425">
        <w:rPr>
          <w:szCs w:val="28"/>
          <w:lang w:val="uk-UA"/>
        </w:rPr>
        <w:t xml:space="preserve"> </w:t>
      </w:r>
      <w:r w:rsidR="00F66923">
        <w:rPr>
          <w:szCs w:val="28"/>
          <w:lang w:val="uk-UA"/>
        </w:rPr>
        <w:t>травня 2020</w:t>
      </w:r>
      <w:r w:rsidRPr="00E11A89">
        <w:rPr>
          <w:szCs w:val="28"/>
          <w:lang w:val="uk-UA"/>
        </w:rPr>
        <w:t xml:space="preserve"> року</w:t>
      </w:r>
    </w:p>
    <w:p w:rsidR="00A85980" w:rsidRPr="008813EE" w:rsidRDefault="00A85980" w:rsidP="00881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b/>
          <w:bCs/>
          <w:szCs w:val="28"/>
          <w:lang w:val="uk-UA"/>
        </w:rPr>
      </w:pPr>
      <w:r w:rsidRPr="008813EE">
        <w:rPr>
          <w:b/>
          <w:bCs/>
          <w:szCs w:val="28"/>
          <w:lang w:val="uk-UA"/>
        </w:rPr>
        <w:t xml:space="preserve">Організатор заходу: </w:t>
      </w:r>
    </w:p>
    <w:p w:rsidR="00A85980" w:rsidRPr="008813EE" w:rsidRDefault="00E11A89" w:rsidP="00881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bCs/>
          <w:szCs w:val="28"/>
          <w:lang w:val="uk-UA"/>
        </w:rPr>
      </w:pPr>
      <w:r>
        <w:rPr>
          <w:bCs/>
          <w:szCs w:val="28"/>
          <w:lang w:val="uk-UA"/>
        </w:rPr>
        <w:t>Юридична клініка Національного юридичного університету</w:t>
      </w:r>
      <w:r w:rsidR="00A85980" w:rsidRPr="008813EE">
        <w:rPr>
          <w:bCs/>
          <w:szCs w:val="28"/>
          <w:lang w:val="uk-UA"/>
        </w:rPr>
        <w:t xml:space="preserve"> імені Ярослава Мудрого</w:t>
      </w:r>
    </w:p>
    <w:p w:rsidR="00A85980" w:rsidRPr="008813EE" w:rsidRDefault="00A85980" w:rsidP="008813EE">
      <w:pPr>
        <w:spacing w:after="0"/>
        <w:ind w:left="-567" w:right="283" w:firstLine="567"/>
        <w:jc w:val="left"/>
        <w:rPr>
          <w:szCs w:val="28"/>
          <w:lang w:val="uk-UA"/>
        </w:rPr>
      </w:pP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rPr>
          <w:b/>
          <w:bCs/>
          <w:szCs w:val="28"/>
          <w:u w:val="single"/>
          <w:lang w:val="uk-UA"/>
        </w:rPr>
      </w:pPr>
      <w:r w:rsidRPr="008813EE">
        <w:rPr>
          <w:b/>
          <w:bCs/>
          <w:szCs w:val="28"/>
          <w:u w:val="single"/>
          <w:lang w:val="uk-UA"/>
        </w:rPr>
        <w:t xml:space="preserve">Формат заходу та умови участі: 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szCs w:val="28"/>
          <w:lang w:val="uk-UA"/>
        </w:rPr>
      </w:pPr>
      <w:r w:rsidRPr="008813EE">
        <w:rPr>
          <w:szCs w:val="28"/>
          <w:lang w:val="uk-UA"/>
        </w:rPr>
        <w:t>Обговорення актуальних положень удосконалення законодавства України.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szCs w:val="28"/>
          <w:lang w:val="uk-UA"/>
        </w:rPr>
      </w:pPr>
      <w:r w:rsidRPr="003C3425">
        <w:rPr>
          <w:szCs w:val="28"/>
          <w:lang w:val="uk-UA"/>
        </w:rPr>
        <w:t xml:space="preserve">До участі запрошуються </w:t>
      </w:r>
      <w:r w:rsidR="008F7DB1">
        <w:rPr>
          <w:szCs w:val="28"/>
          <w:lang w:val="uk-UA"/>
        </w:rPr>
        <w:t>науковці</w:t>
      </w:r>
      <w:r w:rsidR="00C92609" w:rsidRPr="003C3425">
        <w:rPr>
          <w:szCs w:val="28"/>
          <w:lang w:val="uk-UA"/>
        </w:rPr>
        <w:t xml:space="preserve"> практикуючі юристи, аспіранти, студенти</w:t>
      </w:r>
      <w:r w:rsidRPr="003C3425">
        <w:rPr>
          <w:szCs w:val="28"/>
          <w:lang w:val="uk-UA"/>
        </w:rPr>
        <w:t xml:space="preserve"> та всі бажаючі.</w:t>
      </w:r>
    </w:p>
    <w:p w:rsidR="00F66923" w:rsidRDefault="00C661F5" w:rsidP="00F66923">
      <w:pPr>
        <w:widowControl w:val="0"/>
        <w:autoSpaceDE w:val="0"/>
        <w:autoSpaceDN w:val="0"/>
        <w:adjustRightInd w:val="0"/>
        <w:spacing w:after="0"/>
        <w:ind w:firstLine="567"/>
        <w:rPr>
          <w:szCs w:val="28"/>
          <w:lang w:val="uk-UA"/>
        </w:rPr>
      </w:pPr>
      <w:r>
        <w:rPr>
          <w:szCs w:val="28"/>
          <w:lang w:val="uk-UA"/>
        </w:rPr>
        <w:t>Очна та з</w:t>
      </w:r>
      <w:r w:rsidR="00A85980" w:rsidRPr="008813EE">
        <w:rPr>
          <w:szCs w:val="28"/>
          <w:lang w:val="uk-UA"/>
        </w:rPr>
        <w:t>аочна участь. За результатами проведення конференції будуть опубліковані збірки тез доповідей та статей з присвоєнням коду ISBN.</w:t>
      </w:r>
    </w:p>
    <w:p w:rsidR="00A85980" w:rsidRPr="008813EE" w:rsidRDefault="00F66923" w:rsidP="00F66923">
      <w:pPr>
        <w:widowControl w:val="0"/>
        <w:autoSpaceDE w:val="0"/>
        <w:autoSpaceDN w:val="0"/>
        <w:adjustRightInd w:val="0"/>
        <w:spacing w:after="0"/>
        <w:ind w:firstLine="567"/>
        <w:rPr>
          <w:szCs w:val="28"/>
          <w:lang w:val="uk-UA"/>
        </w:rPr>
      </w:pPr>
      <w:r>
        <w:rPr>
          <w:szCs w:val="28"/>
          <w:lang w:val="uk-UA"/>
        </w:rPr>
        <w:t>Учасники, які виявлять</w:t>
      </w:r>
      <w:r w:rsidR="00C92609" w:rsidRPr="003C3425">
        <w:rPr>
          <w:szCs w:val="28"/>
          <w:lang w:val="uk-UA"/>
        </w:rPr>
        <w:t xml:space="preserve"> бажання </w:t>
      </w:r>
      <w:r w:rsidR="00AF527A" w:rsidRPr="003C3425">
        <w:rPr>
          <w:szCs w:val="28"/>
          <w:lang w:val="uk-UA"/>
        </w:rPr>
        <w:t>отрима</w:t>
      </w:r>
      <w:r w:rsidR="00A85980" w:rsidRPr="003C3425">
        <w:rPr>
          <w:szCs w:val="28"/>
          <w:lang w:val="uk-UA"/>
        </w:rPr>
        <w:t>ють сертифікати, які засвідчують їх участь.</w:t>
      </w:r>
    </w:p>
    <w:p w:rsidR="00A85980" w:rsidRPr="008813EE" w:rsidRDefault="00A85980" w:rsidP="008813EE">
      <w:pPr>
        <w:spacing w:after="0"/>
        <w:rPr>
          <w:szCs w:val="28"/>
          <w:lang w:val="uk-UA"/>
        </w:rPr>
      </w:pPr>
    </w:p>
    <w:p w:rsidR="00A85980" w:rsidRPr="008813EE" w:rsidRDefault="00A85980" w:rsidP="008813EE">
      <w:pPr>
        <w:spacing w:after="0"/>
        <w:ind w:firstLine="1"/>
        <w:jc w:val="left"/>
        <w:rPr>
          <w:b/>
          <w:szCs w:val="28"/>
          <w:lang w:val="uk-UA"/>
        </w:rPr>
      </w:pPr>
      <w:r w:rsidRPr="008813EE">
        <w:rPr>
          <w:b/>
          <w:szCs w:val="28"/>
          <w:lang w:val="uk-UA"/>
        </w:rPr>
        <w:t>Напрями конференції:</w:t>
      </w:r>
    </w:p>
    <w:p w:rsidR="00A85980" w:rsidRPr="008813EE" w:rsidRDefault="00A85980" w:rsidP="008813EE">
      <w:pPr>
        <w:spacing w:after="0"/>
        <w:ind w:firstLine="1"/>
        <w:jc w:val="left"/>
        <w:rPr>
          <w:b/>
          <w:szCs w:val="28"/>
          <w:lang w:val="uk-UA"/>
        </w:rPr>
      </w:pP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історія </w:t>
      </w:r>
      <w:r w:rsidR="00A85980" w:rsidRPr="008813EE">
        <w:rPr>
          <w:szCs w:val="28"/>
          <w:lang w:val="uk-UA"/>
        </w:rPr>
        <w:t>держави і права України та зарубіжних країн;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теорія</w:t>
      </w:r>
      <w:r w:rsidR="00A85980" w:rsidRPr="008813EE">
        <w:rPr>
          <w:szCs w:val="28"/>
          <w:lang w:val="uk-UA"/>
        </w:rPr>
        <w:t xml:space="preserve"> права та держави;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адміністративне право та процес, адміністративна діяльність, митне право</w:t>
      </w:r>
      <w:r w:rsidR="00A85980" w:rsidRPr="008813EE">
        <w:rPr>
          <w:szCs w:val="28"/>
          <w:lang w:val="uk-UA"/>
        </w:rPr>
        <w:t>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господарське право та процес</w:t>
      </w:r>
      <w:r w:rsidR="00A85980" w:rsidRPr="008813EE">
        <w:rPr>
          <w:szCs w:val="28"/>
          <w:lang w:val="uk-UA"/>
        </w:rPr>
        <w:t>, торг</w:t>
      </w:r>
      <w:r>
        <w:rPr>
          <w:szCs w:val="28"/>
          <w:lang w:val="uk-UA"/>
        </w:rPr>
        <w:t>ове права, економічна теорія</w:t>
      </w:r>
      <w:r w:rsidR="00A85980" w:rsidRPr="008813EE">
        <w:rPr>
          <w:szCs w:val="28"/>
          <w:lang w:val="uk-UA"/>
        </w:rPr>
        <w:t xml:space="preserve">; 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державне будівництво, муніципальне право</w:t>
      </w:r>
      <w:r w:rsidR="00A85980" w:rsidRPr="008813EE">
        <w:rPr>
          <w:szCs w:val="28"/>
          <w:lang w:val="uk-UA"/>
        </w:rPr>
        <w:t>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екологічне право, земельне та аграрне</w:t>
      </w:r>
      <w:r w:rsidR="00A85980" w:rsidRPr="008813EE">
        <w:rPr>
          <w:szCs w:val="28"/>
          <w:lang w:val="uk-UA"/>
        </w:rPr>
        <w:t xml:space="preserve"> прав</w:t>
      </w:r>
      <w:r>
        <w:rPr>
          <w:szCs w:val="28"/>
          <w:lang w:val="uk-UA"/>
        </w:rPr>
        <w:t>о</w:t>
      </w:r>
      <w:r w:rsidR="00A85980" w:rsidRPr="008813EE">
        <w:rPr>
          <w:szCs w:val="28"/>
          <w:lang w:val="uk-UA"/>
        </w:rPr>
        <w:t>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конституційне право</w:t>
      </w:r>
      <w:r w:rsidR="00A85980" w:rsidRPr="008813EE">
        <w:rPr>
          <w:szCs w:val="28"/>
          <w:lang w:val="uk-UA"/>
        </w:rPr>
        <w:t xml:space="preserve"> та процес;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криміналістика</w:t>
      </w:r>
      <w:r w:rsidR="00A85980" w:rsidRPr="008813EE">
        <w:rPr>
          <w:szCs w:val="28"/>
          <w:lang w:val="uk-UA"/>
        </w:rPr>
        <w:t>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lastRenderedPageBreak/>
        <w:t>кримінологія та кримінально-виконавче право, правова</w:t>
      </w:r>
      <w:r w:rsidR="00A85980" w:rsidRPr="008813EE">
        <w:rPr>
          <w:szCs w:val="28"/>
          <w:lang w:val="uk-UA"/>
        </w:rPr>
        <w:t xml:space="preserve"> статистик</w:t>
      </w:r>
      <w:r>
        <w:rPr>
          <w:szCs w:val="28"/>
          <w:lang w:val="uk-UA"/>
        </w:rPr>
        <w:t>а, юридична психологія та психіатрія, судова медицина</w:t>
      </w:r>
      <w:r w:rsidR="00A85980" w:rsidRPr="008813EE">
        <w:rPr>
          <w:szCs w:val="28"/>
          <w:lang w:val="uk-UA"/>
        </w:rPr>
        <w:t>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кримінальне</w:t>
      </w:r>
      <w:r w:rsidR="00A85980" w:rsidRPr="008813EE">
        <w:rPr>
          <w:szCs w:val="28"/>
          <w:lang w:val="uk-UA"/>
        </w:rPr>
        <w:t xml:space="preserve"> прав</w:t>
      </w:r>
      <w:r>
        <w:rPr>
          <w:szCs w:val="28"/>
          <w:lang w:val="uk-UA"/>
        </w:rPr>
        <w:t>о і процес, оперативно-розшукова діяльність</w:t>
      </w:r>
      <w:r w:rsidR="00A85980" w:rsidRPr="008813EE">
        <w:rPr>
          <w:szCs w:val="28"/>
          <w:lang w:val="uk-UA"/>
        </w:rPr>
        <w:t>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логіка та юридична аргументація, ораторське мистецтво та судові дебати;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міжнародне право та право</w:t>
      </w:r>
      <w:r w:rsidR="00A85980" w:rsidRPr="008813EE">
        <w:rPr>
          <w:szCs w:val="28"/>
          <w:lang w:val="uk-UA"/>
        </w:rPr>
        <w:t xml:space="preserve"> Європейського Союзу, гу</w:t>
      </w:r>
      <w:r>
        <w:rPr>
          <w:szCs w:val="28"/>
          <w:lang w:val="uk-UA"/>
        </w:rPr>
        <w:t>манітарне</w:t>
      </w:r>
      <w:r w:rsidR="00A85980" w:rsidRPr="008813EE">
        <w:rPr>
          <w:szCs w:val="28"/>
          <w:lang w:val="uk-UA"/>
        </w:rPr>
        <w:t xml:space="preserve"> права;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соціологія</w:t>
      </w:r>
      <w:r w:rsidR="00A85980" w:rsidRPr="008813EE">
        <w:rPr>
          <w:szCs w:val="28"/>
          <w:lang w:val="uk-UA"/>
        </w:rPr>
        <w:t xml:space="preserve"> та політологі</w:t>
      </w:r>
      <w:r>
        <w:rPr>
          <w:szCs w:val="28"/>
          <w:lang w:val="uk-UA"/>
        </w:rPr>
        <w:t>я</w:t>
      </w:r>
      <w:r w:rsidR="00A85980" w:rsidRPr="008813EE">
        <w:rPr>
          <w:szCs w:val="28"/>
          <w:lang w:val="uk-UA"/>
        </w:rPr>
        <w:t>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трудове право та право</w:t>
      </w:r>
      <w:r w:rsidR="00A85980" w:rsidRPr="008813EE">
        <w:rPr>
          <w:szCs w:val="28"/>
          <w:lang w:val="uk-UA"/>
        </w:rPr>
        <w:t xml:space="preserve"> соціального забезпечення;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філософія</w:t>
      </w:r>
      <w:r w:rsidR="00A85980" w:rsidRPr="008813EE">
        <w:rPr>
          <w:szCs w:val="28"/>
          <w:lang w:val="uk-UA"/>
        </w:rPr>
        <w:t>;</w:t>
      </w:r>
    </w:p>
    <w:p w:rsidR="003E5BD3" w:rsidRPr="00AB078B" w:rsidRDefault="003E5BD3" w:rsidP="003E5BD3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b/>
          <w:szCs w:val="28"/>
          <w:lang w:val="uk-UA"/>
        </w:rPr>
      </w:pPr>
      <w:r w:rsidRPr="00AB078B">
        <w:rPr>
          <w:b/>
          <w:szCs w:val="28"/>
          <w:lang w:val="uk-UA"/>
        </w:rPr>
        <w:t>фінансова грамотність;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цивільне право та цивільний</w:t>
      </w:r>
      <w:r w:rsidR="00A85980" w:rsidRPr="008813EE">
        <w:rPr>
          <w:szCs w:val="28"/>
          <w:lang w:val="uk-UA"/>
        </w:rPr>
        <w:t xml:space="preserve"> процес</w:t>
      </w:r>
      <w:r>
        <w:rPr>
          <w:szCs w:val="28"/>
          <w:lang w:val="uk-UA"/>
        </w:rPr>
        <w:t>, корпоративне</w:t>
      </w:r>
      <w:r w:rsidR="00A85980" w:rsidRPr="008813EE">
        <w:rPr>
          <w:szCs w:val="28"/>
          <w:lang w:val="uk-UA"/>
        </w:rPr>
        <w:t xml:space="preserve"> прав</w:t>
      </w:r>
      <w:r>
        <w:rPr>
          <w:szCs w:val="28"/>
          <w:lang w:val="uk-UA"/>
        </w:rPr>
        <w:t>о</w:t>
      </w:r>
      <w:r w:rsidR="00A85980" w:rsidRPr="008813EE">
        <w:rPr>
          <w:szCs w:val="28"/>
          <w:lang w:val="uk-UA"/>
        </w:rPr>
        <w:t>;</w:t>
      </w:r>
    </w:p>
    <w:p w:rsidR="00A85980" w:rsidRDefault="00A85980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судоустрій, прокуратура та адвокатура;</w:t>
      </w:r>
    </w:p>
    <w:p w:rsidR="004F7F3B" w:rsidRDefault="004F7F3B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юридична клінічна діяльність;</w:t>
      </w:r>
    </w:p>
    <w:p w:rsidR="00A85980" w:rsidRPr="008813EE" w:rsidRDefault="00A85980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інші галузі та підгалузі права.</w:t>
      </w:r>
    </w:p>
    <w:p w:rsidR="00A85980" w:rsidRPr="008813EE" w:rsidRDefault="00A85980" w:rsidP="008813EE">
      <w:pPr>
        <w:spacing w:after="0"/>
        <w:ind w:left="1429"/>
        <w:jc w:val="left"/>
        <w:rPr>
          <w:szCs w:val="28"/>
          <w:lang w:val="uk-UA"/>
        </w:rPr>
      </w:pPr>
    </w:p>
    <w:p w:rsidR="00A85980" w:rsidRPr="008813EE" w:rsidRDefault="00A85980" w:rsidP="008813EE">
      <w:pPr>
        <w:shd w:val="clear" w:color="auto" w:fill="FFFFFF"/>
        <w:spacing w:after="0"/>
        <w:ind w:right="113"/>
        <w:jc w:val="left"/>
        <w:rPr>
          <w:szCs w:val="28"/>
          <w:lang w:val="uk-UA"/>
        </w:rPr>
      </w:pPr>
      <w:r w:rsidRPr="008813EE">
        <w:rPr>
          <w:color w:val="000000"/>
          <w:szCs w:val="28"/>
          <w:lang w:val="uk-UA" w:eastAsia="ru-RU"/>
        </w:rPr>
        <w:br/>
      </w:r>
      <w:r w:rsidRPr="008813EE">
        <w:rPr>
          <w:b/>
          <w:bCs/>
          <w:szCs w:val="28"/>
          <w:lang w:val="uk-UA"/>
        </w:rPr>
        <w:t>Робочі мови конференції: українська, російська та англійська.</w:t>
      </w:r>
    </w:p>
    <w:p w:rsidR="00A85980" w:rsidRPr="008813EE" w:rsidRDefault="00A85980" w:rsidP="008813EE">
      <w:pPr>
        <w:spacing w:after="0"/>
        <w:ind w:left="-567" w:firstLine="567"/>
        <w:rPr>
          <w:szCs w:val="28"/>
          <w:lang w:val="uk-UA"/>
        </w:rPr>
      </w:pPr>
    </w:p>
    <w:p w:rsidR="00A85980" w:rsidRPr="008813EE" w:rsidRDefault="00A85980" w:rsidP="00881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b/>
          <w:bCs/>
          <w:kern w:val="1"/>
          <w:szCs w:val="28"/>
          <w:u w:val="single"/>
          <w:lang w:val="uk-UA"/>
        </w:rPr>
      </w:pPr>
      <w:r w:rsidRPr="008813EE">
        <w:rPr>
          <w:b/>
          <w:bCs/>
          <w:kern w:val="1"/>
          <w:szCs w:val="28"/>
          <w:u w:val="single"/>
          <w:lang w:val="uk-UA"/>
        </w:rPr>
        <w:t xml:space="preserve">Участь у заході 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b/>
          <w:bCs/>
          <w:kern w:val="1"/>
          <w:szCs w:val="28"/>
          <w:lang w:val="uk-UA"/>
        </w:rPr>
      </w:pP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 xml:space="preserve">Для участі у заході необхідно надіслати </w:t>
      </w:r>
      <w:r w:rsidRPr="0095572C">
        <w:rPr>
          <w:b/>
          <w:bCs/>
          <w:kern w:val="1"/>
          <w:szCs w:val="28"/>
          <w:lang w:val="uk-UA"/>
        </w:rPr>
        <w:t xml:space="preserve">до </w:t>
      </w:r>
      <w:r w:rsidR="00F45D0F">
        <w:rPr>
          <w:b/>
          <w:bCs/>
          <w:kern w:val="1"/>
          <w:szCs w:val="28"/>
          <w:lang w:val="uk-UA"/>
        </w:rPr>
        <w:t xml:space="preserve">10 </w:t>
      </w:r>
      <w:r w:rsidR="00AB078B">
        <w:rPr>
          <w:b/>
          <w:bCs/>
          <w:kern w:val="1"/>
          <w:szCs w:val="28"/>
          <w:lang w:val="uk-UA"/>
        </w:rPr>
        <w:t>травня</w:t>
      </w:r>
      <w:r w:rsidR="00373D31" w:rsidRPr="0095572C">
        <w:rPr>
          <w:b/>
          <w:bCs/>
          <w:kern w:val="1"/>
          <w:szCs w:val="28"/>
          <w:lang w:val="uk-UA"/>
        </w:rPr>
        <w:t xml:space="preserve"> </w:t>
      </w:r>
      <w:r w:rsidR="00AB078B">
        <w:rPr>
          <w:b/>
          <w:bCs/>
          <w:kern w:val="1"/>
          <w:szCs w:val="28"/>
          <w:lang w:val="uk-UA"/>
        </w:rPr>
        <w:t>2020</w:t>
      </w:r>
      <w:r w:rsidRPr="0095572C">
        <w:rPr>
          <w:b/>
          <w:bCs/>
          <w:kern w:val="1"/>
          <w:szCs w:val="28"/>
          <w:lang w:val="uk-UA"/>
        </w:rPr>
        <w:t xml:space="preserve"> року</w:t>
      </w:r>
      <w:r>
        <w:rPr>
          <w:b/>
          <w:bCs/>
          <w:kern w:val="1"/>
          <w:szCs w:val="28"/>
          <w:lang w:val="uk-UA"/>
        </w:rPr>
        <w:t xml:space="preserve"> включно</w:t>
      </w:r>
      <w:r w:rsidR="006A4F89">
        <w:rPr>
          <w:b/>
          <w:bCs/>
          <w:kern w:val="1"/>
          <w:szCs w:val="28"/>
          <w:lang w:val="uk-UA"/>
        </w:rPr>
        <w:t xml:space="preserve"> </w:t>
      </w:r>
      <w:r w:rsidRPr="008813EE">
        <w:rPr>
          <w:kern w:val="1"/>
          <w:szCs w:val="28"/>
          <w:lang w:val="uk-UA"/>
        </w:rPr>
        <w:t>на електронну пошту організаційного комітету (</w:t>
      </w:r>
      <w:r w:rsidR="00AB078B" w:rsidRPr="00AB078B">
        <w:rPr>
          <w:b/>
          <w:bCs/>
          <w:kern w:val="1"/>
          <w:szCs w:val="28"/>
          <w:lang w:val="uk-UA"/>
        </w:rPr>
        <w:t>legalclinicconference2020@gmail.com</w:t>
      </w:r>
      <w:r w:rsidRPr="008813EE">
        <w:rPr>
          <w:kern w:val="1"/>
          <w:szCs w:val="28"/>
          <w:lang w:val="uk-UA"/>
        </w:rPr>
        <w:t>) наступні матеріали: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>1.</w:t>
      </w:r>
      <w:r w:rsidRPr="008813EE">
        <w:rPr>
          <w:b/>
          <w:bCs/>
          <w:kern w:val="1"/>
          <w:szCs w:val="28"/>
          <w:lang w:val="uk-UA"/>
        </w:rPr>
        <w:t xml:space="preserve"> Тези доповіді</w:t>
      </w:r>
      <w:r w:rsidRPr="008813EE">
        <w:rPr>
          <w:kern w:val="1"/>
          <w:szCs w:val="28"/>
          <w:lang w:val="uk-UA"/>
        </w:rPr>
        <w:t xml:space="preserve"> (українською, російською або англійською мовами). Назва файлу має бути підписана українською мовою відповідно до прізвища та ініціалів учасника Конференції та має містити слово «тези» </w:t>
      </w:r>
      <w:r w:rsidR="001E1C2F">
        <w:rPr>
          <w:b/>
          <w:bCs/>
          <w:kern w:val="1"/>
          <w:szCs w:val="28"/>
          <w:lang w:val="uk-UA"/>
        </w:rPr>
        <w:t xml:space="preserve">(Петренко </w:t>
      </w:r>
      <w:proofErr w:type="spellStart"/>
      <w:r w:rsidR="001E1C2F">
        <w:rPr>
          <w:b/>
          <w:bCs/>
          <w:kern w:val="1"/>
          <w:szCs w:val="28"/>
          <w:lang w:val="uk-UA"/>
        </w:rPr>
        <w:t>П.П._тези</w:t>
      </w:r>
      <w:proofErr w:type="spellEnd"/>
      <w:r w:rsidRPr="008813EE">
        <w:rPr>
          <w:b/>
          <w:bCs/>
          <w:kern w:val="1"/>
          <w:szCs w:val="28"/>
          <w:lang w:val="uk-UA"/>
        </w:rPr>
        <w:t>)</w:t>
      </w:r>
      <w:r w:rsidRPr="008813EE">
        <w:rPr>
          <w:kern w:val="1"/>
          <w:szCs w:val="28"/>
          <w:lang w:val="uk-UA"/>
        </w:rPr>
        <w:t>.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 xml:space="preserve">2. </w:t>
      </w:r>
      <w:r w:rsidRPr="008813EE">
        <w:rPr>
          <w:b/>
          <w:bCs/>
          <w:kern w:val="1"/>
          <w:szCs w:val="28"/>
          <w:lang w:val="uk-UA"/>
        </w:rPr>
        <w:t>Авторську картку</w:t>
      </w:r>
      <w:r w:rsidRPr="008813EE">
        <w:rPr>
          <w:kern w:val="1"/>
          <w:szCs w:val="28"/>
          <w:lang w:val="uk-UA"/>
        </w:rPr>
        <w:t xml:space="preserve">. Назва файлу має бути підписана українською мовою відповідно до прізвища та ініціалів учасника конференції та має містити слова «авторська картка» </w:t>
      </w:r>
      <w:r w:rsidRPr="008813EE">
        <w:rPr>
          <w:b/>
          <w:bCs/>
          <w:kern w:val="1"/>
          <w:szCs w:val="28"/>
          <w:lang w:val="uk-UA"/>
        </w:rPr>
        <w:t xml:space="preserve">(Петренко </w:t>
      </w:r>
      <w:proofErr w:type="spellStart"/>
      <w:r w:rsidRPr="008813EE">
        <w:rPr>
          <w:b/>
          <w:bCs/>
          <w:kern w:val="1"/>
          <w:szCs w:val="28"/>
          <w:lang w:val="uk-UA"/>
        </w:rPr>
        <w:t>П.П._авторська</w:t>
      </w:r>
      <w:proofErr w:type="spellEnd"/>
      <w:r w:rsidRPr="008813EE">
        <w:rPr>
          <w:b/>
          <w:bCs/>
          <w:kern w:val="1"/>
          <w:szCs w:val="28"/>
          <w:lang w:val="uk-UA"/>
        </w:rPr>
        <w:t xml:space="preserve"> картка)</w:t>
      </w:r>
      <w:r w:rsidRPr="008813EE">
        <w:rPr>
          <w:kern w:val="1"/>
          <w:szCs w:val="28"/>
          <w:lang w:val="uk-UA"/>
        </w:rPr>
        <w:t xml:space="preserve">. Форма </w:t>
      </w:r>
      <w:r w:rsidRPr="008813EE">
        <w:rPr>
          <w:kern w:val="1"/>
          <w:szCs w:val="28"/>
          <w:lang w:val="uk-UA"/>
        </w:rPr>
        <w:lastRenderedPageBreak/>
        <w:t>авторської картки додається.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 xml:space="preserve">3. </w:t>
      </w:r>
      <w:proofErr w:type="spellStart"/>
      <w:r w:rsidRPr="008813EE">
        <w:rPr>
          <w:b/>
          <w:bCs/>
          <w:kern w:val="1"/>
          <w:szCs w:val="28"/>
          <w:lang w:val="uk-UA"/>
        </w:rPr>
        <w:t>Відскановану</w:t>
      </w:r>
      <w:proofErr w:type="spellEnd"/>
      <w:r w:rsidRPr="008813EE">
        <w:rPr>
          <w:b/>
          <w:bCs/>
          <w:kern w:val="1"/>
          <w:szCs w:val="28"/>
          <w:lang w:val="uk-UA"/>
        </w:rPr>
        <w:t xml:space="preserve"> (сфотографовану)</w:t>
      </w:r>
      <w:r w:rsidR="006A4F89" w:rsidRPr="006A4F89">
        <w:rPr>
          <w:b/>
          <w:bCs/>
          <w:kern w:val="1"/>
          <w:szCs w:val="28"/>
        </w:rPr>
        <w:t xml:space="preserve"> </w:t>
      </w:r>
      <w:r w:rsidRPr="008813EE">
        <w:rPr>
          <w:b/>
          <w:bCs/>
          <w:kern w:val="1"/>
          <w:szCs w:val="28"/>
          <w:lang w:val="uk-UA"/>
        </w:rPr>
        <w:t>квитанцію про сплату організаційного внеску у розмірі</w:t>
      </w:r>
      <w:r w:rsidR="006A4F89" w:rsidRPr="006A4F89">
        <w:rPr>
          <w:b/>
          <w:bCs/>
          <w:kern w:val="1"/>
          <w:szCs w:val="28"/>
        </w:rPr>
        <w:t xml:space="preserve"> </w:t>
      </w:r>
      <w:r w:rsidR="006A4F89" w:rsidRPr="0095572C">
        <w:rPr>
          <w:b/>
          <w:bCs/>
          <w:kern w:val="1"/>
          <w:szCs w:val="28"/>
        </w:rPr>
        <w:t>200</w:t>
      </w:r>
      <w:r w:rsidRPr="0095572C">
        <w:rPr>
          <w:b/>
          <w:bCs/>
          <w:kern w:val="1"/>
          <w:szCs w:val="28"/>
          <w:lang w:val="uk-UA"/>
        </w:rPr>
        <w:t xml:space="preserve"> грн.</w:t>
      </w:r>
      <w:r w:rsidRPr="008813EE">
        <w:rPr>
          <w:kern w:val="1"/>
          <w:szCs w:val="28"/>
          <w:lang w:val="uk-UA"/>
        </w:rPr>
        <w:t xml:space="preserve"> Назва файлу має бути підписана українською мовою відповідно до прізвища та ініціалів учасника Конференції та має містити слово «квитанція» </w:t>
      </w:r>
      <w:r w:rsidRPr="008813EE">
        <w:rPr>
          <w:b/>
          <w:bCs/>
          <w:kern w:val="1"/>
          <w:szCs w:val="28"/>
          <w:lang w:val="uk-UA"/>
        </w:rPr>
        <w:t xml:space="preserve">(Петренко </w:t>
      </w:r>
      <w:proofErr w:type="spellStart"/>
      <w:r w:rsidRPr="008813EE">
        <w:rPr>
          <w:b/>
          <w:bCs/>
          <w:kern w:val="1"/>
          <w:szCs w:val="28"/>
          <w:lang w:val="uk-UA"/>
        </w:rPr>
        <w:t>П.П._квитанція</w:t>
      </w:r>
      <w:proofErr w:type="spellEnd"/>
      <w:r w:rsidRPr="008813EE">
        <w:rPr>
          <w:b/>
          <w:bCs/>
          <w:kern w:val="1"/>
          <w:szCs w:val="28"/>
          <w:lang w:val="uk-UA"/>
        </w:rPr>
        <w:t>)</w:t>
      </w:r>
      <w:r w:rsidRPr="008813EE">
        <w:rPr>
          <w:kern w:val="1"/>
          <w:szCs w:val="28"/>
          <w:lang w:val="uk-UA"/>
        </w:rPr>
        <w:t>.</w:t>
      </w:r>
    </w:p>
    <w:p w:rsidR="00A85980" w:rsidRPr="008813EE" w:rsidRDefault="00A85980" w:rsidP="008813EE">
      <w:pPr>
        <w:pStyle w:val="a8"/>
        <w:ind w:left="-567" w:firstLine="567"/>
        <w:rPr>
          <w:szCs w:val="28"/>
          <w:lang w:val="uk-UA"/>
        </w:rPr>
      </w:pPr>
    </w:p>
    <w:p w:rsidR="00A85980" w:rsidRPr="008813EE" w:rsidRDefault="00A85980" w:rsidP="008813EE">
      <w:pPr>
        <w:pStyle w:val="a8"/>
        <w:ind w:left="-567" w:firstLine="567"/>
        <w:rPr>
          <w:szCs w:val="28"/>
          <w:lang w:val="uk-UA"/>
        </w:rPr>
      </w:pPr>
      <w:r w:rsidRPr="008813EE">
        <w:rPr>
          <w:b/>
          <w:szCs w:val="28"/>
          <w:lang w:val="uk-UA"/>
        </w:rPr>
        <w:t>БУДЬТЕ УВАЖНІ ПРИ ВІДПРАВЦІ ФАЙЛІВ</w:t>
      </w:r>
      <w:r w:rsidRPr="008813EE">
        <w:rPr>
          <w:szCs w:val="28"/>
          <w:lang w:val="uk-UA"/>
        </w:rPr>
        <w:t xml:space="preserve"> (інколи учасники забувають надсилати один або декілька документів або взагалі відправляють лист без вкладених файлів).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rPr>
          <w:b/>
          <w:bCs/>
          <w:kern w:val="1"/>
          <w:szCs w:val="28"/>
          <w:u w:val="single"/>
          <w:lang w:val="uk-UA"/>
        </w:rPr>
      </w:pPr>
      <w:r w:rsidRPr="0095572C">
        <w:rPr>
          <w:b/>
          <w:bCs/>
          <w:kern w:val="1"/>
          <w:szCs w:val="28"/>
          <w:u w:val="single"/>
          <w:lang w:val="uk-UA"/>
        </w:rPr>
        <w:t>Вимоги до матеріалів доповіді: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b/>
          <w:bCs/>
          <w:kern w:val="1"/>
          <w:szCs w:val="28"/>
          <w:lang w:val="uk-UA"/>
        </w:rPr>
      </w:pP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 xml:space="preserve">1. Обсяг </w:t>
      </w:r>
      <w:r w:rsidRPr="008813EE">
        <w:rPr>
          <w:b/>
          <w:bCs/>
          <w:kern w:val="1"/>
          <w:szCs w:val="28"/>
          <w:lang w:val="uk-UA"/>
        </w:rPr>
        <w:t>до</w:t>
      </w:r>
      <w:r w:rsidRPr="008813EE">
        <w:rPr>
          <w:kern w:val="1"/>
          <w:szCs w:val="28"/>
          <w:lang w:val="uk-UA"/>
        </w:rPr>
        <w:t xml:space="preserve"> 3 сторінок включно. </w:t>
      </w:r>
      <w:r w:rsidRPr="0095572C">
        <w:rPr>
          <w:kern w:val="1"/>
          <w:szCs w:val="28"/>
          <w:lang w:val="uk-UA"/>
        </w:rPr>
        <w:t>Кожна додаткова сторінка після 3 коштує 50 грн.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 xml:space="preserve">2. Формат: А-4 у текстовому редакторі Microsoft Word у вигляді </w:t>
      </w:r>
      <w:proofErr w:type="spellStart"/>
      <w:r w:rsidRPr="008813EE">
        <w:rPr>
          <w:kern w:val="1"/>
          <w:szCs w:val="28"/>
          <w:lang w:val="uk-UA"/>
        </w:rPr>
        <w:t>файла</w:t>
      </w:r>
      <w:proofErr w:type="spellEnd"/>
      <w:r w:rsidRPr="008813EE">
        <w:rPr>
          <w:kern w:val="1"/>
          <w:szCs w:val="28"/>
          <w:lang w:val="uk-UA"/>
        </w:rPr>
        <w:t xml:space="preserve"> з розширенням (.</w:t>
      </w:r>
      <w:proofErr w:type="spellStart"/>
      <w:r w:rsidRPr="008813EE">
        <w:rPr>
          <w:kern w:val="1"/>
          <w:szCs w:val="28"/>
          <w:lang w:val="uk-UA"/>
        </w:rPr>
        <w:t>doс</w:t>
      </w:r>
      <w:proofErr w:type="spellEnd"/>
      <w:r w:rsidRPr="008813EE">
        <w:rPr>
          <w:kern w:val="1"/>
          <w:szCs w:val="28"/>
          <w:lang w:val="uk-UA"/>
        </w:rPr>
        <w:t>) або (.</w:t>
      </w:r>
      <w:proofErr w:type="spellStart"/>
      <w:r w:rsidRPr="008813EE">
        <w:rPr>
          <w:kern w:val="1"/>
          <w:szCs w:val="28"/>
          <w:lang w:val="uk-UA"/>
        </w:rPr>
        <w:t>docx</w:t>
      </w:r>
      <w:proofErr w:type="spellEnd"/>
      <w:r w:rsidRPr="008813EE">
        <w:rPr>
          <w:kern w:val="1"/>
          <w:szCs w:val="28"/>
          <w:lang w:val="uk-UA"/>
        </w:rPr>
        <w:t xml:space="preserve">); 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 xml:space="preserve">3. Шрифт – </w:t>
      </w:r>
      <w:proofErr w:type="spellStart"/>
      <w:r w:rsidRPr="008813EE">
        <w:rPr>
          <w:kern w:val="1"/>
          <w:szCs w:val="28"/>
          <w:lang w:val="uk-UA"/>
        </w:rPr>
        <w:t>TimesNewRoman</w:t>
      </w:r>
      <w:proofErr w:type="spellEnd"/>
      <w:r w:rsidRPr="008813EE">
        <w:rPr>
          <w:kern w:val="1"/>
          <w:szCs w:val="28"/>
          <w:lang w:val="uk-UA"/>
        </w:rPr>
        <w:t xml:space="preserve">; кегль (розмір шрифту) </w:t>
      </w:r>
      <w:r w:rsidR="00AB078B">
        <w:rPr>
          <w:kern w:val="1"/>
          <w:szCs w:val="28"/>
          <w:lang w:val="uk-UA"/>
        </w:rPr>
        <w:t>– 14; міжрядковий інтервал – 1,</w:t>
      </w:r>
      <w:r w:rsidRPr="008813EE">
        <w:rPr>
          <w:kern w:val="1"/>
          <w:szCs w:val="28"/>
          <w:lang w:val="uk-UA"/>
        </w:rPr>
        <w:t xml:space="preserve">5; всі поля – по </w:t>
      </w:r>
      <w:smartTag w:uri="urn:schemas-microsoft-com:office:smarttags" w:element="metricconverter">
        <w:smartTagPr>
          <w:attr w:name="ProductID" w:val="20 мм"/>
        </w:smartTagPr>
        <w:r w:rsidRPr="008813EE">
          <w:rPr>
            <w:kern w:val="1"/>
            <w:szCs w:val="28"/>
            <w:lang w:val="uk-UA"/>
          </w:rPr>
          <w:t>20 мм</w:t>
        </w:r>
      </w:smartTag>
      <w:r w:rsidRPr="008813EE">
        <w:rPr>
          <w:kern w:val="1"/>
          <w:szCs w:val="28"/>
          <w:lang w:val="uk-UA"/>
        </w:rPr>
        <w:t xml:space="preserve">; абзаци – </w:t>
      </w:r>
      <w:smartTag w:uri="urn:schemas-microsoft-com:office:smarttags" w:element="metricconverter">
        <w:smartTagPr>
          <w:attr w:name="ProductID" w:val="10 мм"/>
        </w:smartTagPr>
        <w:r w:rsidRPr="008813EE">
          <w:rPr>
            <w:kern w:val="1"/>
            <w:szCs w:val="28"/>
            <w:lang w:val="uk-UA"/>
          </w:rPr>
          <w:t>10 мм</w:t>
        </w:r>
      </w:smartTag>
      <w:r w:rsidRPr="008813EE">
        <w:rPr>
          <w:kern w:val="1"/>
          <w:szCs w:val="28"/>
          <w:lang w:val="uk-UA"/>
        </w:rPr>
        <w:t>.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 xml:space="preserve">1 рядок – ПІБ (повністю), 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вирівнювання – по правому краю, шрифт – напівжирний курсив;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2 рядок – посада та повна назва навчального закладу або місця роботи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вирівнювання – по правому краю, шрифт – звичайний;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3 рядок – факультет, курс, група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4 рядок – назва тез доповіді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вирівнювання – по центру, шрифт – напівжирний, всі прописні;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5 рядок і далі – текст тез доповідей</w:t>
      </w:r>
    </w:p>
    <w:p w:rsidR="00A85980" w:rsidRPr="008813EE" w:rsidRDefault="00A85980" w:rsidP="008813EE">
      <w:pPr>
        <w:pStyle w:val="a8"/>
        <w:spacing w:after="0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вирівнювання тексту – по ширині, шрифт – звичайний;</w:t>
      </w:r>
    </w:p>
    <w:p w:rsidR="00A85980" w:rsidRPr="008813EE" w:rsidRDefault="00A85980" w:rsidP="008813EE">
      <w:pPr>
        <w:pStyle w:val="a8"/>
        <w:spacing w:after="0"/>
        <w:ind w:left="-567" w:firstLine="567"/>
        <w:jc w:val="left"/>
        <w:rPr>
          <w:szCs w:val="28"/>
          <w:lang w:val="uk-UA"/>
        </w:rPr>
      </w:pPr>
    </w:p>
    <w:p w:rsidR="00A85980" w:rsidRPr="008813EE" w:rsidRDefault="00A85980" w:rsidP="008813EE">
      <w:pPr>
        <w:spacing w:after="0"/>
        <w:ind w:left="-567" w:firstLine="567"/>
        <w:rPr>
          <w:szCs w:val="28"/>
          <w:lang w:val="uk-UA"/>
        </w:rPr>
      </w:pPr>
      <w:r w:rsidRPr="008813EE">
        <w:rPr>
          <w:szCs w:val="28"/>
          <w:lang w:val="uk-UA"/>
        </w:rPr>
        <w:t>Окремі елементи тексту можуть бути виділені</w:t>
      </w:r>
      <w:r w:rsidRPr="008813EE">
        <w:rPr>
          <w:b/>
          <w:szCs w:val="28"/>
          <w:lang w:val="uk-UA"/>
        </w:rPr>
        <w:t xml:space="preserve"> напівжирним </w:t>
      </w:r>
      <w:r w:rsidRPr="008813EE">
        <w:rPr>
          <w:szCs w:val="28"/>
          <w:lang w:val="uk-UA"/>
        </w:rPr>
        <w:t>шрифтом або</w:t>
      </w:r>
      <w:r w:rsidR="00E21D2E">
        <w:rPr>
          <w:szCs w:val="28"/>
          <w:lang w:val="uk-UA"/>
        </w:rPr>
        <w:t xml:space="preserve"> </w:t>
      </w:r>
      <w:r w:rsidRPr="008813EE">
        <w:rPr>
          <w:i/>
          <w:szCs w:val="28"/>
          <w:lang w:val="uk-UA"/>
        </w:rPr>
        <w:t xml:space="preserve">курсивом </w:t>
      </w:r>
      <w:r w:rsidRPr="008813EE">
        <w:rPr>
          <w:szCs w:val="28"/>
          <w:lang w:val="uk-UA"/>
        </w:rPr>
        <w:t xml:space="preserve">для кращого розпізнавального ефекту. </w:t>
      </w:r>
      <w:r w:rsidRPr="008813EE">
        <w:rPr>
          <w:szCs w:val="28"/>
          <w:u w:val="single"/>
          <w:lang w:val="uk-UA"/>
        </w:rPr>
        <w:t>Підкреслення</w:t>
      </w:r>
      <w:r w:rsidRPr="008813EE">
        <w:rPr>
          <w:szCs w:val="28"/>
          <w:lang w:val="uk-UA"/>
        </w:rPr>
        <w:t xml:space="preserve"> у тексті </w:t>
      </w:r>
      <w:r w:rsidRPr="008813EE">
        <w:rPr>
          <w:b/>
          <w:szCs w:val="28"/>
          <w:lang w:val="uk-UA"/>
        </w:rPr>
        <w:t xml:space="preserve">не допускається. </w:t>
      </w:r>
      <w:r w:rsidRPr="008813EE">
        <w:rPr>
          <w:szCs w:val="28"/>
          <w:lang w:val="uk-UA"/>
        </w:rPr>
        <w:t>Текст може містити графіки, схеми, діаграми тощо.</w:t>
      </w:r>
    </w:p>
    <w:p w:rsidR="00A85980" w:rsidRPr="008813EE" w:rsidRDefault="00A85980" w:rsidP="008813EE">
      <w:pPr>
        <w:spacing w:after="0"/>
        <w:jc w:val="center"/>
        <w:rPr>
          <w:b/>
          <w:szCs w:val="28"/>
          <w:lang w:val="uk-UA"/>
        </w:rPr>
      </w:pPr>
    </w:p>
    <w:p w:rsidR="00A85980" w:rsidRPr="008813EE" w:rsidRDefault="00A85980" w:rsidP="008813EE">
      <w:pPr>
        <w:spacing w:after="0"/>
        <w:jc w:val="center"/>
        <w:rPr>
          <w:b/>
          <w:szCs w:val="28"/>
          <w:lang w:val="uk-UA"/>
        </w:rPr>
      </w:pPr>
      <w:r w:rsidRPr="008813EE">
        <w:rPr>
          <w:b/>
          <w:szCs w:val="28"/>
          <w:lang w:val="uk-UA"/>
        </w:rPr>
        <w:t>Зразок оформлення тез доповідей:</w:t>
      </w:r>
    </w:p>
    <w:p w:rsidR="00A85980" w:rsidRPr="008813EE" w:rsidRDefault="00A85980" w:rsidP="008813EE">
      <w:pPr>
        <w:pStyle w:val="a8"/>
        <w:ind w:left="1069"/>
        <w:jc w:val="center"/>
        <w:rPr>
          <w:b/>
          <w:szCs w:val="28"/>
          <w:lang w:val="uk-UA"/>
        </w:rPr>
      </w:pPr>
    </w:p>
    <w:p w:rsidR="00A85980" w:rsidRPr="008813EE" w:rsidRDefault="00A85980" w:rsidP="008813EE">
      <w:pPr>
        <w:pStyle w:val="a8"/>
        <w:spacing w:after="0"/>
        <w:ind w:left="0" w:firstLine="709"/>
        <w:jc w:val="right"/>
        <w:rPr>
          <w:b/>
          <w:i/>
          <w:szCs w:val="28"/>
          <w:lang w:val="uk-UA"/>
        </w:rPr>
      </w:pPr>
      <w:r w:rsidRPr="008813EE">
        <w:rPr>
          <w:b/>
          <w:i/>
          <w:szCs w:val="28"/>
          <w:lang w:val="uk-UA"/>
        </w:rPr>
        <w:t>Гриценко</w:t>
      </w:r>
      <w:r w:rsidR="005C2B1F">
        <w:rPr>
          <w:b/>
          <w:i/>
          <w:szCs w:val="28"/>
          <w:lang w:val="uk-UA"/>
        </w:rPr>
        <w:t xml:space="preserve"> </w:t>
      </w:r>
      <w:r w:rsidRPr="008813EE">
        <w:rPr>
          <w:b/>
          <w:i/>
          <w:szCs w:val="28"/>
          <w:lang w:val="uk-UA"/>
        </w:rPr>
        <w:t>Катерина</w:t>
      </w:r>
      <w:r w:rsidR="005C2B1F">
        <w:rPr>
          <w:b/>
          <w:i/>
          <w:szCs w:val="28"/>
          <w:lang w:val="uk-UA"/>
        </w:rPr>
        <w:t xml:space="preserve"> </w:t>
      </w:r>
      <w:r w:rsidRPr="008813EE">
        <w:rPr>
          <w:b/>
          <w:i/>
          <w:szCs w:val="28"/>
          <w:lang w:val="uk-UA"/>
        </w:rPr>
        <w:t>Іллівна,</w:t>
      </w:r>
    </w:p>
    <w:p w:rsidR="00A85980" w:rsidRPr="008813EE" w:rsidRDefault="00A85980" w:rsidP="008813EE">
      <w:pPr>
        <w:pStyle w:val="a8"/>
        <w:spacing w:after="0"/>
        <w:ind w:left="0" w:firstLine="709"/>
        <w:jc w:val="right"/>
        <w:rPr>
          <w:szCs w:val="28"/>
          <w:lang w:val="uk-UA"/>
        </w:rPr>
      </w:pPr>
      <w:r w:rsidRPr="008813EE">
        <w:rPr>
          <w:szCs w:val="28"/>
          <w:lang w:val="uk-UA"/>
        </w:rPr>
        <w:t>Національний юридичний університет ім. Ярослава Мудрого,</w:t>
      </w:r>
    </w:p>
    <w:p w:rsidR="00A85980" w:rsidRPr="008813EE" w:rsidRDefault="00A85980" w:rsidP="008813EE">
      <w:pPr>
        <w:pStyle w:val="a8"/>
        <w:spacing w:after="0"/>
        <w:ind w:left="0" w:firstLine="709"/>
        <w:jc w:val="right"/>
        <w:rPr>
          <w:szCs w:val="28"/>
          <w:lang w:val="uk-UA"/>
        </w:rPr>
      </w:pPr>
      <w:r w:rsidRPr="008813EE">
        <w:rPr>
          <w:szCs w:val="28"/>
          <w:lang w:val="uk-UA"/>
        </w:rPr>
        <w:t>ІПКО</w:t>
      </w:r>
      <w:r>
        <w:rPr>
          <w:szCs w:val="28"/>
          <w:lang w:val="uk-UA"/>
        </w:rPr>
        <w:t>Ю</w:t>
      </w:r>
      <w:r w:rsidRPr="008813EE">
        <w:rPr>
          <w:szCs w:val="28"/>
          <w:lang w:val="uk-UA"/>
        </w:rPr>
        <w:t>, 4 курс, 5 група</w:t>
      </w:r>
    </w:p>
    <w:p w:rsidR="00A85980" w:rsidRPr="008813EE" w:rsidRDefault="00A85980" w:rsidP="008813EE">
      <w:pPr>
        <w:pStyle w:val="a8"/>
        <w:spacing w:after="0"/>
        <w:ind w:left="0" w:firstLine="709"/>
        <w:jc w:val="right"/>
        <w:rPr>
          <w:szCs w:val="28"/>
          <w:lang w:val="uk-UA"/>
        </w:rPr>
      </w:pPr>
    </w:p>
    <w:p w:rsidR="00A85980" w:rsidRPr="008813EE" w:rsidRDefault="00A85980" w:rsidP="008813EE">
      <w:pPr>
        <w:pStyle w:val="a8"/>
        <w:spacing w:after="0"/>
        <w:ind w:left="-567" w:firstLine="567"/>
        <w:jc w:val="center"/>
        <w:rPr>
          <w:b/>
          <w:szCs w:val="28"/>
          <w:lang w:val="uk-UA"/>
        </w:rPr>
      </w:pPr>
      <w:r w:rsidRPr="008813EE">
        <w:rPr>
          <w:b/>
          <w:szCs w:val="28"/>
          <w:lang w:val="uk-UA"/>
        </w:rPr>
        <w:t xml:space="preserve">ЩОДО ПИТАННЯ ПРО ОСНОВНІ ФУНКЦІЇ </w:t>
      </w:r>
      <w:r>
        <w:rPr>
          <w:b/>
          <w:szCs w:val="28"/>
          <w:lang w:val="uk-UA"/>
        </w:rPr>
        <w:t>ГОСПОДАРСЬКОГО ПРАВА</w:t>
      </w:r>
    </w:p>
    <w:p w:rsidR="00A85980" w:rsidRPr="008813EE" w:rsidRDefault="00A85980" w:rsidP="008813EE">
      <w:pPr>
        <w:pStyle w:val="a8"/>
        <w:spacing w:after="0"/>
        <w:ind w:left="-567" w:firstLine="567"/>
        <w:jc w:val="center"/>
        <w:rPr>
          <w:szCs w:val="28"/>
          <w:lang w:val="uk-UA"/>
        </w:rPr>
      </w:pPr>
      <w:r w:rsidRPr="008813EE">
        <w:rPr>
          <w:szCs w:val="28"/>
          <w:lang w:val="uk-UA"/>
        </w:rPr>
        <w:t>Текст тез доповідей</w:t>
      </w:r>
    </w:p>
    <w:p w:rsidR="00A85980" w:rsidRPr="008813EE" w:rsidRDefault="00A85980" w:rsidP="008813EE">
      <w:pPr>
        <w:pStyle w:val="a8"/>
        <w:spacing w:after="0"/>
        <w:ind w:left="-567" w:firstLine="567"/>
        <w:jc w:val="center"/>
        <w:rPr>
          <w:szCs w:val="28"/>
          <w:lang w:val="uk-UA"/>
        </w:rPr>
      </w:pPr>
    </w:p>
    <w:p w:rsidR="00A85980" w:rsidRPr="008813EE" w:rsidRDefault="00A85980" w:rsidP="008813EE">
      <w:pPr>
        <w:pStyle w:val="a8"/>
        <w:spacing w:after="0"/>
        <w:ind w:left="-567" w:firstLine="567"/>
        <w:jc w:val="center"/>
        <w:rPr>
          <w:szCs w:val="28"/>
          <w:lang w:val="uk-UA"/>
        </w:rPr>
      </w:pPr>
    </w:p>
    <w:p w:rsidR="00A85980" w:rsidRPr="008813EE" w:rsidRDefault="00A85980" w:rsidP="008813EE">
      <w:pPr>
        <w:pStyle w:val="a8"/>
        <w:ind w:left="-567" w:firstLine="567"/>
        <w:rPr>
          <w:szCs w:val="28"/>
          <w:lang w:val="uk-UA"/>
        </w:rPr>
      </w:pPr>
      <w:r w:rsidRPr="008813EE">
        <w:rPr>
          <w:b/>
          <w:szCs w:val="28"/>
          <w:lang w:val="uk-UA"/>
        </w:rPr>
        <w:t xml:space="preserve">Науковий керівник:                                </w:t>
      </w:r>
      <w:r w:rsidRPr="008813EE">
        <w:rPr>
          <w:szCs w:val="28"/>
          <w:lang w:val="uk-UA"/>
        </w:rPr>
        <w:t>к. ю. н., доцент Іваненко І. І.</w:t>
      </w:r>
    </w:p>
    <w:p w:rsidR="00A85980" w:rsidRPr="008813EE" w:rsidRDefault="00A85980" w:rsidP="008813EE">
      <w:pPr>
        <w:pStyle w:val="a8"/>
        <w:ind w:left="-567" w:firstLine="567"/>
        <w:rPr>
          <w:szCs w:val="28"/>
          <w:lang w:val="uk-UA"/>
        </w:rPr>
      </w:pPr>
    </w:p>
    <w:p w:rsidR="00A85980" w:rsidRDefault="00A85980" w:rsidP="008813EE">
      <w:pPr>
        <w:pStyle w:val="a8"/>
        <w:ind w:left="0" w:firstLine="709"/>
        <w:rPr>
          <w:szCs w:val="28"/>
          <w:lang w:val="uk-UA"/>
        </w:rPr>
      </w:pPr>
    </w:p>
    <w:p w:rsidR="00A85980" w:rsidRPr="008813EE" w:rsidRDefault="00A85980" w:rsidP="008813EE">
      <w:pPr>
        <w:pStyle w:val="a8"/>
        <w:ind w:left="0" w:firstLine="709"/>
        <w:rPr>
          <w:szCs w:val="28"/>
          <w:lang w:val="uk-UA"/>
        </w:rPr>
      </w:pPr>
    </w:p>
    <w:p w:rsidR="00A85980" w:rsidRPr="008813EE" w:rsidRDefault="00A85980" w:rsidP="008813EE">
      <w:pPr>
        <w:shd w:val="clear" w:color="auto" w:fill="FFFFFF"/>
        <w:spacing w:after="0"/>
        <w:ind w:right="113"/>
        <w:jc w:val="center"/>
        <w:rPr>
          <w:i/>
          <w:color w:val="000000"/>
          <w:szCs w:val="28"/>
          <w:shd w:val="clear" w:color="auto" w:fill="FFFFFF"/>
          <w:lang w:val="uk-UA" w:eastAsia="ru-RU"/>
        </w:rPr>
      </w:pPr>
    </w:p>
    <w:p w:rsidR="00A85980" w:rsidRPr="008813EE" w:rsidRDefault="00A85980" w:rsidP="008813EE">
      <w:pPr>
        <w:shd w:val="clear" w:color="auto" w:fill="FFFFFF"/>
        <w:spacing w:after="0"/>
        <w:ind w:left="-567" w:right="113" w:firstLine="567"/>
        <w:jc w:val="left"/>
        <w:rPr>
          <w:b/>
          <w:i/>
          <w:color w:val="000000"/>
          <w:szCs w:val="28"/>
          <w:shd w:val="clear" w:color="auto" w:fill="FFFFFF"/>
          <w:lang w:val="uk-UA" w:eastAsia="ru-RU"/>
        </w:rPr>
      </w:pPr>
      <w:r w:rsidRPr="008813EE">
        <w:rPr>
          <w:b/>
          <w:i/>
          <w:color w:val="000000"/>
          <w:szCs w:val="28"/>
          <w:shd w:val="clear" w:color="auto" w:fill="FFFFFF"/>
          <w:lang w:val="uk-UA" w:eastAsia="ru-RU"/>
        </w:rPr>
        <w:t>Оргкомітет конференції залишає за собою право відмови у допуску тез доповіді до участі у конференції у випадку, якщо вони не відповідають темі конференції, або вимогам до оформлення, а також за інших обставин без пояснення причини відмови.</w:t>
      </w:r>
    </w:p>
    <w:p w:rsidR="00A85980" w:rsidRPr="008813EE" w:rsidRDefault="00A85980" w:rsidP="008813EE">
      <w:pPr>
        <w:shd w:val="clear" w:color="auto" w:fill="FFFFFF"/>
        <w:spacing w:after="0"/>
        <w:ind w:left="-567" w:right="113" w:firstLine="567"/>
        <w:jc w:val="left"/>
        <w:rPr>
          <w:b/>
          <w:i/>
          <w:color w:val="000000"/>
          <w:szCs w:val="28"/>
          <w:u w:val="single"/>
          <w:shd w:val="clear" w:color="auto" w:fill="FFFFFF"/>
          <w:lang w:val="uk-UA" w:eastAsia="ru-RU"/>
        </w:rPr>
      </w:pPr>
    </w:p>
    <w:p w:rsidR="00A85980" w:rsidRPr="008813EE" w:rsidRDefault="00A85980" w:rsidP="008813EE">
      <w:pPr>
        <w:shd w:val="clear" w:color="auto" w:fill="FFFFFF"/>
        <w:spacing w:after="0"/>
        <w:ind w:left="-567" w:right="113" w:firstLine="567"/>
        <w:jc w:val="left"/>
        <w:rPr>
          <w:i/>
          <w:color w:val="000000"/>
          <w:szCs w:val="28"/>
          <w:u w:val="single"/>
          <w:shd w:val="clear" w:color="auto" w:fill="FFFFFF"/>
          <w:lang w:val="uk-UA" w:eastAsia="ru-RU"/>
        </w:rPr>
      </w:pPr>
      <w:r w:rsidRPr="008813EE">
        <w:rPr>
          <w:i/>
          <w:color w:val="000000"/>
          <w:szCs w:val="28"/>
          <w:u w:val="single"/>
          <w:shd w:val="clear" w:color="auto" w:fill="FFFFFF"/>
          <w:lang w:val="uk-UA" w:eastAsia="ru-RU"/>
        </w:rPr>
        <w:t>Оргкомітет не розміщує учасників.</w:t>
      </w:r>
    </w:p>
    <w:p w:rsidR="00A85980" w:rsidRPr="008813EE" w:rsidRDefault="00A85980" w:rsidP="008813EE">
      <w:pPr>
        <w:shd w:val="clear" w:color="auto" w:fill="FFFFFF"/>
        <w:spacing w:after="0"/>
        <w:ind w:left="-567" w:right="113" w:firstLine="567"/>
        <w:rPr>
          <w:i/>
          <w:color w:val="000000"/>
          <w:szCs w:val="28"/>
          <w:u w:val="single"/>
          <w:shd w:val="clear" w:color="auto" w:fill="FFFFFF"/>
          <w:lang w:val="uk-UA" w:eastAsia="ru-RU"/>
        </w:rPr>
      </w:pPr>
      <w:r w:rsidRPr="008813EE">
        <w:rPr>
          <w:i/>
          <w:color w:val="000000"/>
          <w:szCs w:val="28"/>
          <w:u w:val="single"/>
          <w:shd w:val="clear" w:color="auto" w:fill="FFFFFF"/>
          <w:lang w:val="uk-UA" w:eastAsia="ru-RU"/>
        </w:rPr>
        <w:t>Надсилаючи матеріали тез на конференцію Ви даєте згоду на зберігання та обробку Ваших персональних даних, відповідно до ЗУ «Про захист персональних даних».</w:t>
      </w:r>
    </w:p>
    <w:p w:rsidR="00A85980" w:rsidRPr="008813EE" w:rsidRDefault="00A85980" w:rsidP="008813EE">
      <w:pPr>
        <w:shd w:val="clear" w:color="auto" w:fill="FFFFFF"/>
        <w:spacing w:after="0"/>
        <w:ind w:left="-567" w:right="113" w:firstLine="567"/>
        <w:jc w:val="left"/>
        <w:rPr>
          <w:b/>
          <w:color w:val="000000"/>
          <w:szCs w:val="28"/>
          <w:shd w:val="clear" w:color="auto" w:fill="FFFFFF"/>
          <w:lang w:val="uk-UA" w:eastAsia="ru-RU"/>
        </w:rPr>
      </w:pP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rPr>
          <w:b/>
          <w:bCs/>
          <w:kern w:val="1"/>
          <w:szCs w:val="28"/>
          <w:u w:val="single"/>
          <w:lang w:val="uk-UA"/>
        </w:rPr>
      </w:pPr>
      <w:r w:rsidRPr="008813EE">
        <w:rPr>
          <w:b/>
          <w:bCs/>
          <w:kern w:val="1"/>
          <w:szCs w:val="28"/>
          <w:u w:val="single"/>
          <w:lang w:val="uk-UA"/>
        </w:rPr>
        <w:t>Фінансові аспекти: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b/>
          <w:bCs/>
          <w:kern w:val="1"/>
          <w:szCs w:val="28"/>
          <w:lang w:val="uk-UA"/>
        </w:rPr>
      </w:pP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95572C">
        <w:rPr>
          <w:kern w:val="1"/>
          <w:szCs w:val="28"/>
          <w:lang w:val="uk-UA"/>
        </w:rPr>
        <w:t>Організаційний внесок  у розмірі</w:t>
      </w:r>
      <w:r w:rsidR="00373D31" w:rsidRPr="0095572C">
        <w:rPr>
          <w:kern w:val="1"/>
          <w:szCs w:val="28"/>
          <w:lang w:val="uk-UA"/>
        </w:rPr>
        <w:t xml:space="preserve"> </w:t>
      </w:r>
      <w:r w:rsidR="005C2B1F">
        <w:rPr>
          <w:kern w:val="1"/>
          <w:szCs w:val="28"/>
          <w:lang w:val="uk-UA"/>
        </w:rPr>
        <w:t>200</w:t>
      </w:r>
      <w:r w:rsidRPr="0095572C">
        <w:rPr>
          <w:kern w:val="1"/>
          <w:szCs w:val="28"/>
          <w:lang w:val="uk-UA"/>
        </w:rPr>
        <w:t xml:space="preserve"> грн</w:t>
      </w:r>
      <w:r w:rsidR="005C2B1F">
        <w:rPr>
          <w:kern w:val="1"/>
          <w:szCs w:val="28"/>
          <w:lang w:val="uk-UA"/>
        </w:rPr>
        <w:t>.</w:t>
      </w:r>
      <w:r w:rsidRPr="0095572C">
        <w:rPr>
          <w:kern w:val="1"/>
          <w:szCs w:val="28"/>
          <w:lang w:val="uk-UA"/>
        </w:rPr>
        <w:t xml:space="preserve"> сплачується на рахунок:</w:t>
      </w:r>
    </w:p>
    <w:p w:rsidR="00911EF1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>
        <w:rPr>
          <w:kern w:val="1"/>
          <w:szCs w:val="28"/>
          <w:lang w:val="uk-UA"/>
        </w:rPr>
        <w:lastRenderedPageBreak/>
        <w:t>Б</w:t>
      </w:r>
      <w:r w:rsidRPr="008813EE">
        <w:rPr>
          <w:kern w:val="1"/>
          <w:szCs w:val="28"/>
          <w:lang w:val="uk-UA"/>
        </w:rPr>
        <w:t>анк одержувач</w:t>
      </w:r>
      <w:r>
        <w:rPr>
          <w:kern w:val="1"/>
          <w:szCs w:val="28"/>
          <w:lang w:val="uk-UA"/>
        </w:rPr>
        <w:t>а</w:t>
      </w:r>
      <w:r w:rsidR="00DD79B1">
        <w:rPr>
          <w:kern w:val="1"/>
          <w:szCs w:val="28"/>
          <w:lang w:val="uk-UA"/>
        </w:rPr>
        <w:t xml:space="preserve"> </w:t>
      </w:r>
      <w:r w:rsidRPr="008813EE">
        <w:rPr>
          <w:b/>
          <w:bCs/>
          <w:kern w:val="1"/>
          <w:szCs w:val="28"/>
          <w:lang w:val="uk-UA"/>
        </w:rPr>
        <w:t>«ПРИВАТБАНК»</w:t>
      </w:r>
      <w:r w:rsidRPr="008813EE">
        <w:rPr>
          <w:kern w:val="1"/>
          <w:szCs w:val="28"/>
          <w:lang w:val="uk-UA"/>
        </w:rPr>
        <w:t xml:space="preserve">, </w:t>
      </w:r>
    </w:p>
    <w:p w:rsidR="00DD79B1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b/>
          <w:bCs/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 xml:space="preserve">одержувач: </w:t>
      </w:r>
      <w:proofErr w:type="spellStart"/>
      <w:r w:rsidR="00911EF1">
        <w:rPr>
          <w:kern w:val="1"/>
          <w:szCs w:val="28"/>
          <w:lang w:val="uk-UA"/>
        </w:rPr>
        <w:t>Токарь</w:t>
      </w:r>
      <w:proofErr w:type="spellEnd"/>
      <w:r w:rsidR="00911EF1">
        <w:rPr>
          <w:kern w:val="1"/>
          <w:szCs w:val="28"/>
          <w:lang w:val="uk-UA"/>
        </w:rPr>
        <w:t xml:space="preserve"> Яна Олександрівна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b/>
          <w:bCs/>
          <w:kern w:val="1"/>
          <w:szCs w:val="28"/>
          <w:lang w:val="uk-UA"/>
        </w:rPr>
      </w:pPr>
      <w:r w:rsidRPr="008813EE">
        <w:rPr>
          <w:b/>
          <w:bCs/>
          <w:kern w:val="1"/>
          <w:szCs w:val="28"/>
          <w:lang w:val="uk-UA"/>
        </w:rPr>
        <w:t xml:space="preserve">Номер картки: </w:t>
      </w:r>
      <w:r w:rsidR="00911EF1">
        <w:rPr>
          <w:b/>
          <w:bCs/>
          <w:kern w:val="1"/>
          <w:szCs w:val="28"/>
          <w:lang w:val="uk-UA"/>
        </w:rPr>
        <w:t>5168 7573 1906 3758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b/>
          <w:bCs/>
          <w:kern w:val="1"/>
          <w:szCs w:val="28"/>
          <w:lang w:val="uk-UA"/>
        </w:rPr>
      </w:pPr>
      <w:r w:rsidRPr="008813EE">
        <w:rPr>
          <w:b/>
          <w:bCs/>
          <w:kern w:val="1"/>
          <w:szCs w:val="28"/>
          <w:lang w:val="uk-UA"/>
        </w:rPr>
        <w:t xml:space="preserve">Призначення платежу: </w:t>
      </w:r>
      <w:r w:rsidRPr="0095572C">
        <w:rPr>
          <w:b/>
          <w:bCs/>
          <w:kern w:val="1"/>
          <w:szCs w:val="28"/>
          <w:lang w:val="uk-UA"/>
        </w:rPr>
        <w:t>Науково-практична конференція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u w:val="single"/>
          <w:lang w:val="uk-UA"/>
        </w:rPr>
      </w:pPr>
      <w:r w:rsidRPr="008813EE">
        <w:rPr>
          <w:kern w:val="1"/>
          <w:szCs w:val="28"/>
          <w:lang w:val="uk-UA"/>
        </w:rPr>
        <w:t>Організаційний внесок покриває витрати, пов’язані з</w:t>
      </w:r>
      <w:r w:rsidR="00AB078B">
        <w:rPr>
          <w:kern w:val="1"/>
          <w:szCs w:val="28"/>
          <w:lang w:val="uk-UA"/>
        </w:rPr>
        <w:t xml:space="preserve"> друком збірника тез доповідей.</w:t>
      </w:r>
    </w:p>
    <w:p w:rsidR="00A85980" w:rsidRPr="008813EE" w:rsidRDefault="00A85980" w:rsidP="008813EE">
      <w:pPr>
        <w:spacing w:after="0"/>
        <w:ind w:left="-567" w:right="113" w:firstLine="567"/>
        <w:jc w:val="left"/>
        <w:rPr>
          <w:b/>
          <w:color w:val="000000"/>
          <w:szCs w:val="28"/>
          <w:shd w:val="clear" w:color="auto" w:fill="FFFFFF"/>
          <w:lang w:val="uk-UA" w:eastAsia="ru-RU"/>
        </w:rPr>
      </w:pPr>
    </w:p>
    <w:p w:rsidR="00A85980" w:rsidRPr="008813EE" w:rsidRDefault="00A85980" w:rsidP="008813EE">
      <w:pPr>
        <w:spacing w:after="0"/>
        <w:ind w:left="-567" w:right="113" w:firstLine="567"/>
        <w:jc w:val="left"/>
        <w:rPr>
          <w:b/>
          <w:color w:val="000000"/>
          <w:szCs w:val="28"/>
          <w:shd w:val="clear" w:color="auto" w:fill="FFFFFF"/>
          <w:lang w:val="uk-UA" w:eastAsia="ru-RU"/>
        </w:rPr>
      </w:pPr>
      <w:bookmarkStart w:id="0" w:name="_GoBack"/>
      <w:r w:rsidRPr="008813EE">
        <w:rPr>
          <w:b/>
          <w:color w:val="000000"/>
          <w:szCs w:val="28"/>
          <w:shd w:val="clear" w:color="auto" w:fill="FFFFFF"/>
          <w:lang w:val="uk-UA" w:eastAsia="ru-RU"/>
        </w:rPr>
        <w:t>Координати оргкомітету:</w:t>
      </w:r>
    </w:p>
    <w:p w:rsidR="00A85980" w:rsidRPr="008813EE" w:rsidRDefault="005C2B1F" w:rsidP="008813EE">
      <w:pPr>
        <w:spacing w:after="0"/>
        <w:ind w:left="-567" w:right="113" w:firstLine="567"/>
        <w:jc w:val="left"/>
        <w:rPr>
          <w:color w:val="000000"/>
          <w:szCs w:val="28"/>
          <w:shd w:val="clear" w:color="auto" w:fill="FFFFFF"/>
          <w:lang w:val="uk-UA" w:eastAsia="ru-RU"/>
        </w:rPr>
      </w:pPr>
      <w:r>
        <w:rPr>
          <w:color w:val="000000"/>
          <w:szCs w:val="28"/>
          <w:shd w:val="clear" w:color="auto" w:fill="FFFFFF"/>
          <w:lang w:val="uk-UA" w:eastAsia="ru-RU"/>
        </w:rPr>
        <w:t>м</w:t>
      </w:r>
      <w:r w:rsidR="00A85980" w:rsidRPr="008813EE">
        <w:rPr>
          <w:color w:val="000000"/>
          <w:szCs w:val="28"/>
          <w:shd w:val="clear" w:color="auto" w:fill="FFFFFF"/>
          <w:lang w:val="uk-UA" w:eastAsia="ru-RU"/>
        </w:rPr>
        <w:t xml:space="preserve">. Харків, вул. Пушкінська, 106, </w:t>
      </w:r>
      <w:proofErr w:type="spellStart"/>
      <w:r w:rsidR="00A85980" w:rsidRPr="008813EE">
        <w:rPr>
          <w:color w:val="000000"/>
          <w:szCs w:val="28"/>
          <w:shd w:val="clear" w:color="auto" w:fill="FFFFFF"/>
          <w:lang w:val="uk-UA" w:eastAsia="ru-RU"/>
        </w:rPr>
        <w:t>ауд</w:t>
      </w:r>
      <w:proofErr w:type="spellEnd"/>
      <w:r w:rsidR="00A85980" w:rsidRPr="008813EE">
        <w:rPr>
          <w:color w:val="000000"/>
          <w:szCs w:val="28"/>
          <w:shd w:val="clear" w:color="auto" w:fill="FFFFFF"/>
          <w:lang w:val="uk-UA" w:eastAsia="ru-RU"/>
        </w:rPr>
        <w:t>. 104.</w:t>
      </w:r>
    </w:p>
    <w:p w:rsidR="00A85980" w:rsidRPr="008813EE" w:rsidRDefault="00A85980" w:rsidP="008813EE">
      <w:pPr>
        <w:spacing w:after="0"/>
        <w:ind w:left="-567" w:right="113" w:firstLine="567"/>
        <w:jc w:val="left"/>
        <w:rPr>
          <w:b/>
          <w:color w:val="000000"/>
          <w:szCs w:val="28"/>
          <w:shd w:val="clear" w:color="auto" w:fill="FFFFFF"/>
          <w:lang w:val="uk-UA" w:eastAsia="ru-RU"/>
        </w:rPr>
      </w:pPr>
    </w:p>
    <w:p w:rsidR="00A85980" w:rsidRPr="001E1C2F" w:rsidRDefault="00A85980" w:rsidP="008813EE">
      <w:pPr>
        <w:pStyle w:val="a8"/>
        <w:ind w:left="-567" w:firstLine="567"/>
        <w:jc w:val="left"/>
        <w:rPr>
          <w:b/>
          <w:bCs/>
          <w:szCs w:val="28"/>
          <w:lang w:eastAsia="ru-RU"/>
        </w:rPr>
      </w:pPr>
      <w:r w:rsidRPr="008813EE">
        <w:rPr>
          <w:b/>
          <w:szCs w:val="28"/>
          <w:lang w:val="uk-UA"/>
        </w:rPr>
        <w:t>Електронна пошта</w:t>
      </w:r>
      <w:r w:rsidRPr="008813EE">
        <w:rPr>
          <w:b/>
          <w:bCs/>
          <w:szCs w:val="28"/>
          <w:lang w:val="uk-UA" w:eastAsia="ru-RU"/>
        </w:rPr>
        <w:t>:</w:t>
      </w:r>
    </w:p>
    <w:p w:rsidR="00A85980" w:rsidRDefault="00AB078B" w:rsidP="008813EE">
      <w:pPr>
        <w:pStyle w:val="a8"/>
        <w:ind w:left="-567" w:firstLine="567"/>
        <w:jc w:val="left"/>
        <w:rPr>
          <w:rStyle w:val="a6"/>
          <w:b/>
          <w:bCs/>
          <w:kern w:val="1"/>
          <w:szCs w:val="28"/>
          <w:lang w:val="uk-UA"/>
        </w:rPr>
      </w:pPr>
      <w:r w:rsidRPr="00AB078B">
        <w:rPr>
          <w:rStyle w:val="a6"/>
          <w:b/>
          <w:bCs/>
          <w:kern w:val="1"/>
          <w:szCs w:val="28"/>
          <w:lang w:val="uk-UA"/>
        </w:rPr>
        <w:t>legalclinicconference2020@gmail.com</w:t>
      </w:r>
    </w:p>
    <w:p w:rsidR="005D68DB" w:rsidRDefault="005D68DB" w:rsidP="008813EE">
      <w:pPr>
        <w:pStyle w:val="a8"/>
        <w:ind w:left="-567" w:firstLine="567"/>
        <w:jc w:val="left"/>
        <w:rPr>
          <w:b/>
          <w:bCs/>
          <w:kern w:val="1"/>
          <w:szCs w:val="28"/>
          <w:lang w:val="uk-UA"/>
        </w:rPr>
      </w:pPr>
    </w:p>
    <w:p w:rsidR="00054137" w:rsidRDefault="00054137" w:rsidP="008813EE">
      <w:pPr>
        <w:pStyle w:val="a8"/>
        <w:ind w:left="-567" w:firstLine="567"/>
        <w:jc w:val="left"/>
        <w:rPr>
          <w:b/>
          <w:bCs/>
          <w:kern w:val="1"/>
          <w:szCs w:val="28"/>
          <w:lang w:val="uk-UA"/>
        </w:rPr>
      </w:pPr>
      <w:r>
        <w:rPr>
          <w:b/>
          <w:bCs/>
          <w:kern w:val="1"/>
          <w:szCs w:val="28"/>
          <w:lang w:val="uk-UA"/>
        </w:rPr>
        <w:t>Контактні особи:</w:t>
      </w:r>
      <w:r>
        <w:rPr>
          <w:b/>
          <w:bCs/>
          <w:kern w:val="1"/>
          <w:szCs w:val="28"/>
          <w:lang w:val="uk-UA"/>
        </w:rPr>
        <w:tab/>
        <w:t>Рудковська Мирослава Романівна – 093 454 90 41</w:t>
      </w:r>
    </w:p>
    <w:p w:rsidR="00A32306" w:rsidRPr="00054137" w:rsidRDefault="00A32306" w:rsidP="00054137">
      <w:pPr>
        <w:pStyle w:val="a8"/>
        <w:ind w:left="2265" w:firstLine="567"/>
        <w:jc w:val="left"/>
        <w:rPr>
          <w:b/>
          <w:bCs/>
          <w:kern w:val="1"/>
          <w:szCs w:val="28"/>
          <w:lang w:val="uk-UA"/>
        </w:rPr>
      </w:pPr>
      <w:proofErr w:type="spellStart"/>
      <w:r>
        <w:rPr>
          <w:b/>
          <w:bCs/>
          <w:kern w:val="1"/>
          <w:szCs w:val="28"/>
          <w:lang w:val="uk-UA"/>
        </w:rPr>
        <w:t>Токарь</w:t>
      </w:r>
      <w:proofErr w:type="spellEnd"/>
      <w:r>
        <w:rPr>
          <w:b/>
          <w:bCs/>
          <w:kern w:val="1"/>
          <w:szCs w:val="28"/>
          <w:lang w:val="uk-UA"/>
        </w:rPr>
        <w:t xml:space="preserve"> Яна Олександрівна – 066 </w:t>
      </w:r>
      <w:r w:rsidR="00054137">
        <w:rPr>
          <w:b/>
          <w:bCs/>
          <w:kern w:val="1"/>
          <w:szCs w:val="28"/>
          <w:lang w:val="uk-UA"/>
        </w:rPr>
        <w:t>525 10 98</w:t>
      </w:r>
      <w:bookmarkEnd w:id="0"/>
    </w:p>
    <w:sectPr w:rsidR="00A32306" w:rsidRPr="00054137" w:rsidSect="00E0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70D"/>
    <w:multiLevelType w:val="hybridMultilevel"/>
    <w:tmpl w:val="7E2E1F88"/>
    <w:lvl w:ilvl="0" w:tplc="2EAE1A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DCF4834"/>
    <w:multiLevelType w:val="multilevel"/>
    <w:tmpl w:val="F384C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60D7F"/>
    <w:multiLevelType w:val="multilevel"/>
    <w:tmpl w:val="02364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108D3"/>
    <w:multiLevelType w:val="hybridMultilevel"/>
    <w:tmpl w:val="26224650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7A9509EA"/>
    <w:multiLevelType w:val="hybridMultilevel"/>
    <w:tmpl w:val="0BBA62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01"/>
    <w:rsid w:val="00006834"/>
    <w:rsid w:val="0001291C"/>
    <w:rsid w:val="00054137"/>
    <w:rsid w:val="00067571"/>
    <w:rsid w:val="00073972"/>
    <w:rsid w:val="00083DB3"/>
    <w:rsid w:val="000B57AD"/>
    <w:rsid w:val="000C734F"/>
    <w:rsid w:val="000F608A"/>
    <w:rsid w:val="00136115"/>
    <w:rsid w:val="0014248F"/>
    <w:rsid w:val="00155AEC"/>
    <w:rsid w:val="001E1C2F"/>
    <w:rsid w:val="001F5F52"/>
    <w:rsid w:val="00267E9A"/>
    <w:rsid w:val="002A778D"/>
    <w:rsid w:val="002C563D"/>
    <w:rsid w:val="002F7F60"/>
    <w:rsid w:val="00354C5E"/>
    <w:rsid w:val="00373D31"/>
    <w:rsid w:val="003B0811"/>
    <w:rsid w:val="003C3425"/>
    <w:rsid w:val="003E53CE"/>
    <w:rsid w:val="003E5BD3"/>
    <w:rsid w:val="004A52E3"/>
    <w:rsid w:val="004A5CB8"/>
    <w:rsid w:val="004F65E6"/>
    <w:rsid w:val="004F7F3B"/>
    <w:rsid w:val="00500339"/>
    <w:rsid w:val="005252D6"/>
    <w:rsid w:val="00526D3E"/>
    <w:rsid w:val="00571AFF"/>
    <w:rsid w:val="00581FA5"/>
    <w:rsid w:val="005C2B1F"/>
    <w:rsid w:val="005C474B"/>
    <w:rsid w:val="005D68DB"/>
    <w:rsid w:val="005E02CC"/>
    <w:rsid w:val="00611805"/>
    <w:rsid w:val="0067119C"/>
    <w:rsid w:val="006746AC"/>
    <w:rsid w:val="006A4F89"/>
    <w:rsid w:val="006B1E42"/>
    <w:rsid w:val="006D10E0"/>
    <w:rsid w:val="006E0BC7"/>
    <w:rsid w:val="00704DCD"/>
    <w:rsid w:val="00744183"/>
    <w:rsid w:val="007509D0"/>
    <w:rsid w:val="00753A01"/>
    <w:rsid w:val="00796863"/>
    <w:rsid w:val="007F4455"/>
    <w:rsid w:val="00804868"/>
    <w:rsid w:val="00816C5E"/>
    <w:rsid w:val="008362A6"/>
    <w:rsid w:val="00842CCA"/>
    <w:rsid w:val="00866738"/>
    <w:rsid w:val="008813EE"/>
    <w:rsid w:val="00883A3F"/>
    <w:rsid w:val="008D76FA"/>
    <w:rsid w:val="008E6F76"/>
    <w:rsid w:val="008F7DB1"/>
    <w:rsid w:val="00911EF1"/>
    <w:rsid w:val="00924B87"/>
    <w:rsid w:val="00924FEB"/>
    <w:rsid w:val="00925883"/>
    <w:rsid w:val="009519CD"/>
    <w:rsid w:val="0095572C"/>
    <w:rsid w:val="00983F0B"/>
    <w:rsid w:val="009B43FE"/>
    <w:rsid w:val="009D0949"/>
    <w:rsid w:val="009D1524"/>
    <w:rsid w:val="009E06EC"/>
    <w:rsid w:val="009E3F5C"/>
    <w:rsid w:val="00A01BB8"/>
    <w:rsid w:val="00A13F5B"/>
    <w:rsid w:val="00A21304"/>
    <w:rsid w:val="00A32306"/>
    <w:rsid w:val="00A41CBF"/>
    <w:rsid w:val="00A46C57"/>
    <w:rsid w:val="00A85980"/>
    <w:rsid w:val="00AB078B"/>
    <w:rsid w:val="00AB0CE2"/>
    <w:rsid w:val="00AC79DF"/>
    <w:rsid w:val="00AF527A"/>
    <w:rsid w:val="00B06628"/>
    <w:rsid w:val="00B40107"/>
    <w:rsid w:val="00B415B7"/>
    <w:rsid w:val="00B42313"/>
    <w:rsid w:val="00B66FF6"/>
    <w:rsid w:val="00BA349B"/>
    <w:rsid w:val="00C0069C"/>
    <w:rsid w:val="00C12A46"/>
    <w:rsid w:val="00C24986"/>
    <w:rsid w:val="00C33442"/>
    <w:rsid w:val="00C60943"/>
    <w:rsid w:val="00C661F5"/>
    <w:rsid w:val="00C80D33"/>
    <w:rsid w:val="00C92609"/>
    <w:rsid w:val="00C95C6E"/>
    <w:rsid w:val="00CB4BCB"/>
    <w:rsid w:val="00CC4F7F"/>
    <w:rsid w:val="00CE22F8"/>
    <w:rsid w:val="00CE4765"/>
    <w:rsid w:val="00D17FBF"/>
    <w:rsid w:val="00D256D6"/>
    <w:rsid w:val="00D768CE"/>
    <w:rsid w:val="00DA6449"/>
    <w:rsid w:val="00DA78AB"/>
    <w:rsid w:val="00DB6CFA"/>
    <w:rsid w:val="00DD212E"/>
    <w:rsid w:val="00DD79B1"/>
    <w:rsid w:val="00DF702A"/>
    <w:rsid w:val="00E012FC"/>
    <w:rsid w:val="00E11A89"/>
    <w:rsid w:val="00E21D2E"/>
    <w:rsid w:val="00E93C7A"/>
    <w:rsid w:val="00EA752C"/>
    <w:rsid w:val="00F13791"/>
    <w:rsid w:val="00F3496A"/>
    <w:rsid w:val="00F4005D"/>
    <w:rsid w:val="00F45D0F"/>
    <w:rsid w:val="00F64E53"/>
    <w:rsid w:val="00F66923"/>
    <w:rsid w:val="00FC350A"/>
    <w:rsid w:val="00FE1ECB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303D90-C1F3-4683-A642-35794746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3E"/>
    <w:pPr>
      <w:spacing w:after="200" w:line="360" w:lineRule="auto"/>
      <w:jc w:val="both"/>
    </w:pPr>
    <w:rPr>
      <w:rFonts w:ascii="Times New Roman" w:hAnsi="Times New Roman" w:cs="Times New Roman"/>
      <w:sz w:val="28"/>
      <w:lang w:val="ru-RU" w:eastAsia="en-US"/>
    </w:rPr>
  </w:style>
  <w:style w:type="paragraph" w:styleId="2">
    <w:name w:val="heading 2"/>
    <w:basedOn w:val="a"/>
    <w:link w:val="20"/>
    <w:uiPriority w:val="99"/>
    <w:qFormat/>
    <w:rsid w:val="00753A01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53A01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Normal (Web)"/>
    <w:basedOn w:val="a"/>
    <w:uiPriority w:val="99"/>
    <w:semiHidden/>
    <w:rsid w:val="00753A01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53A01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753A01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753A01"/>
    <w:rPr>
      <w:rFonts w:cs="Times New Roman"/>
    </w:rPr>
  </w:style>
  <w:style w:type="character" w:styleId="a6">
    <w:name w:val="Hyperlink"/>
    <w:basedOn w:val="a0"/>
    <w:uiPriority w:val="99"/>
    <w:rsid w:val="00753A01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C12A46"/>
    <w:rPr>
      <w:rFonts w:cs="Times New Roman"/>
      <w:color w:val="800080"/>
      <w:u w:val="single"/>
    </w:rPr>
  </w:style>
  <w:style w:type="character" w:customStyle="1" w:styleId="l">
    <w:name w:val="l"/>
    <w:basedOn w:val="a0"/>
    <w:uiPriority w:val="99"/>
    <w:rsid w:val="00F64E53"/>
    <w:rPr>
      <w:rFonts w:cs="Times New Roman"/>
    </w:rPr>
  </w:style>
  <w:style w:type="paragraph" w:styleId="a8">
    <w:name w:val="List Paragraph"/>
    <w:basedOn w:val="a"/>
    <w:uiPriority w:val="99"/>
    <w:qFormat/>
    <w:rsid w:val="00F3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480422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480422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480422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480422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14804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3194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VВсеукраїнська науково-практична конференція</vt:lpstr>
    </vt:vector>
  </TitlesOfParts>
  <Company>MultiDVD Team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VВсеукраїнська науково-практична конференція</dc:title>
  <dc:subject/>
  <dc:creator>Марк</dc:creator>
  <cp:keywords/>
  <dc:description/>
  <cp:lastModifiedBy>Мирослава Рудковська</cp:lastModifiedBy>
  <cp:revision>6</cp:revision>
  <dcterms:created xsi:type="dcterms:W3CDTF">2020-04-04T19:45:00Z</dcterms:created>
  <dcterms:modified xsi:type="dcterms:W3CDTF">2020-04-14T17:28:00Z</dcterms:modified>
</cp:coreProperties>
</file>